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C7997" w14:textId="77777777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AE16CD8" w14:textId="0C1A92A2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260116">
        <w:rPr>
          <w:rFonts w:ascii="Calibri" w:hAnsi="Calibri" w:cs="Calibri"/>
          <w:b/>
          <w:bCs/>
          <w:sz w:val="22"/>
          <w:szCs w:val="22"/>
        </w:rPr>
        <w:t>Załącznik nr</w:t>
      </w:r>
      <w:r w:rsidR="00260116" w:rsidRPr="0026011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A1E3F">
        <w:rPr>
          <w:rFonts w:ascii="Calibri" w:hAnsi="Calibri" w:cs="Calibri"/>
          <w:b/>
          <w:bCs/>
          <w:sz w:val="22"/>
          <w:szCs w:val="22"/>
        </w:rPr>
        <w:t>3</w:t>
      </w:r>
      <w:r w:rsidRPr="00260116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452E7507" w14:textId="77777777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Cs/>
          <w:i/>
          <w:iCs/>
          <w:color w:val="0070C0"/>
          <w:sz w:val="22"/>
          <w:szCs w:val="22"/>
        </w:rPr>
      </w:pPr>
    </w:p>
    <w:p w14:paraId="53924F6B" w14:textId="23FD3D89" w:rsidR="009B0EA5" w:rsidRPr="00260116" w:rsidRDefault="009B0EA5" w:rsidP="00260116">
      <w:pPr>
        <w:spacing w:line="276" w:lineRule="auto"/>
        <w:rPr>
          <w:rFonts w:ascii="Calibri" w:hAnsi="Calibri" w:cs="Calibri"/>
          <w:b/>
          <w:spacing w:val="4"/>
          <w:sz w:val="22"/>
          <w:szCs w:val="22"/>
        </w:rPr>
      </w:pPr>
      <w:r w:rsidRPr="00260116">
        <w:rPr>
          <w:rFonts w:ascii="Calibri" w:hAnsi="Calibri" w:cs="Calibri"/>
          <w:bCs/>
          <w:i/>
          <w:iCs/>
          <w:color w:val="0070C0"/>
          <w:sz w:val="22"/>
          <w:szCs w:val="22"/>
        </w:rPr>
        <w:t xml:space="preserve"> </w:t>
      </w:r>
      <w:r w:rsidRPr="00260116">
        <w:rPr>
          <w:rFonts w:ascii="Calibri" w:eastAsia="Arial Unicode MS" w:hAnsi="Calibri" w:cs="Calibri"/>
          <w:sz w:val="22"/>
          <w:szCs w:val="22"/>
        </w:rPr>
        <w:t xml:space="preserve"> </w:t>
      </w:r>
      <w:r w:rsidRPr="00260116">
        <w:rPr>
          <w:rFonts w:ascii="Calibri" w:eastAsia="Arial Unicode MS" w:hAnsi="Calibri" w:cs="Calibri"/>
          <w:b/>
          <w:sz w:val="22"/>
          <w:szCs w:val="22"/>
          <w:lang w:eastAsia="zh-CN"/>
        </w:rPr>
        <w:t>Wykonawca</w:t>
      </w:r>
      <w:r w:rsidRPr="00260116">
        <w:rPr>
          <w:rFonts w:ascii="Calibri" w:eastAsia="Arial Unicode MS" w:hAnsi="Calibri" w:cs="Calibri"/>
          <w:sz w:val="22"/>
          <w:szCs w:val="22"/>
          <w:lang w:eastAsia="zh-CN"/>
        </w:rPr>
        <w:t>:</w:t>
      </w:r>
    </w:p>
    <w:p w14:paraId="2EFD933D" w14:textId="443E445D" w:rsidR="009B0EA5" w:rsidRPr="00260116" w:rsidRDefault="009B0EA5" w:rsidP="00260116">
      <w:pPr>
        <w:widowControl w:val="0"/>
        <w:suppressAutoHyphens/>
        <w:autoSpaceDE w:val="0"/>
        <w:spacing w:line="276" w:lineRule="auto"/>
        <w:ind w:right="5954"/>
        <w:rPr>
          <w:rFonts w:ascii="Calibri" w:eastAsia="Arial Unicode MS" w:hAnsi="Calibri" w:cs="Calibri"/>
          <w:sz w:val="22"/>
          <w:szCs w:val="22"/>
          <w:lang w:eastAsia="zh-CN"/>
        </w:rPr>
      </w:pPr>
      <w:r w:rsidRPr="00260116">
        <w:rPr>
          <w:rFonts w:ascii="Calibri" w:eastAsia="Arial Unicode MS" w:hAnsi="Calibri" w:cs="Calibri"/>
          <w:sz w:val="22"/>
          <w:szCs w:val="22"/>
          <w:lang w:eastAsia="zh-CN"/>
        </w:rPr>
        <w:t>…………………………………………………………………………………………………………</w:t>
      </w:r>
    </w:p>
    <w:p w14:paraId="51065D0E" w14:textId="4243CCAC" w:rsidR="009B0EA5" w:rsidRPr="00260116" w:rsidRDefault="009B0EA5" w:rsidP="00260116">
      <w:pPr>
        <w:widowControl w:val="0"/>
        <w:suppressAutoHyphens/>
        <w:autoSpaceDE w:val="0"/>
        <w:spacing w:line="276" w:lineRule="auto"/>
        <w:ind w:right="5954"/>
        <w:rPr>
          <w:rFonts w:ascii="Calibri" w:eastAsia="Arial Unicode MS" w:hAnsi="Calibri" w:cs="Calibri"/>
          <w:sz w:val="22"/>
          <w:szCs w:val="22"/>
          <w:lang w:eastAsia="zh-CN"/>
        </w:rPr>
      </w:pPr>
      <w:r w:rsidRPr="00260116">
        <w:rPr>
          <w:rFonts w:ascii="Calibri" w:eastAsia="Arial Unicode MS" w:hAnsi="Calibri" w:cs="Calibri"/>
          <w:i/>
          <w:sz w:val="22"/>
          <w:szCs w:val="22"/>
          <w:lang w:eastAsia="zh-CN"/>
        </w:rPr>
        <w:t xml:space="preserve">     (pełna nazwa/firma, adres)</w:t>
      </w:r>
    </w:p>
    <w:p w14:paraId="02F1F37A" w14:textId="77777777" w:rsidR="00F051C6" w:rsidRPr="00260116" w:rsidRDefault="00F051C6" w:rsidP="0026011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45E5169" w14:textId="77777777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165F904" w14:textId="7E3A6B69" w:rsidR="00F67012" w:rsidRPr="00260116" w:rsidRDefault="00F67012" w:rsidP="00260116">
      <w:pPr>
        <w:shd w:val="clear" w:color="auto" w:fill="A6A6A6" w:themeFill="background1" w:themeFillShade="A6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60116">
        <w:rPr>
          <w:rFonts w:ascii="Calibri" w:hAnsi="Calibri" w:cs="Calibri"/>
          <w:b/>
          <w:bCs/>
          <w:sz w:val="22"/>
          <w:szCs w:val="22"/>
          <w:u w:val="single"/>
        </w:rPr>
        <w:t>FORMULARZ OFERTOWY</w:t>
      </w:r>
    </w:p>
    <w:p w14:paraId="07EDA56E" w14:textId="18DDA94A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AB43309" w14:textId="3E1687C2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85ACF3A" w14:textId="522BCE29" w:rsidR="007F5F57" w:rsidRDefault="00F67012" w:rsidP="007F5F57">
      <w:pPr>
        <w:jc w:val="center"/>
        <w:rPr>
          <w:rFonts w:ascii="Calibri" w:hAnsi="Calibri" w:cs="Calibri"/>
          <w:sz w:val="22"/>
          <w:szCs w:val="22"/>
        </w:rPr>
      </w:pPr>
      <w:r w:rsidRPr="00260116">
        <w:rPr>
          <w:rFonts w:ascii="Calibri" w:hAnsi="Calibri" w:cs="Calibri"/>
          <w:sz w:val="22"/>
          <w:szCs w:val="22"/>
        </w:rPr>
        <w:t xml:space="preserve">W odpowiedzi na postępowanie o numerze </w:t>
      </w:r>
      <w:r w:rsidR="001223DD">
        <w:rPr>
          <w:rFonts w:ascii="Calibri" w:hAnsi="Calibri" w:cs="Calibri"/>
          <w:sz w:val="22"/>
          <w:szCs w:val="22"/>
        </w:rPr>
        <w:t>272.</w:t>
      </w:r>
      <w:r w:rsidR="0018582A">
        <w:rPr>
          <w:rFonts w:ascii="Calibri" w:hAnsi="Calibri" w:cs="Calibri"/>
          <w:sz w:val="22"/>
          <w:szCs w:val="22"/>
        </w:rPr>
        <w:t>3</w:t>
      </w:r>
      <w:r w:rsidR="001223DD">
        <w:rPr>
          <w:rFonts w:ascii="Calibri" w:hAnsi="Calibri" w:cs="Calibri"/>
          <w:sz w:val="22"/>
          <w:szCs w:val="22"/>
        </w:rPr>
        <w:t>.2026</w:t>
      </w:r>
      <w:r w:rsidRPr="00260116">
        <w:rPr>
          <w:rFonts w:ascii="Calibri" w:hAnsi="Calibri" w:cs="Calibri"/>
          <w:sz w:val="22"/>
          <w:szCs w:val="22"/>
        </w:rPr>
        <w:t xml:space="preserve"> prowadzone w trybie podstawowym, </w:t>
      </w:r>
      <w:r w:rsidR="001223DD">
        <w:rPr>
          <w:rFonts w:ascii="Calibri" w:hAnsi="Calibri" w:cs="Calibri"/>
          <w:sz w:val="22"/>
          <w:szCs w:val="22"/>
        </w:rPr>
        <w:t xml:space="preserve">z możliwością </w:t>
      </w:r>
      <w:r w:rsidRPr="00260116">
        <w:rPr>
          <w:rFonts w:ascii="Calibri" w:hAnsi="Calibri" w:cs="Calibri"/>
          <w:sz w:val="22"/>
          <w:szCs w:val="22"/>
        </w:rPr>
        <w:t xml:space="preserve">przeprowadzania negocjacji, dla wartości zamówienia poniżej progu unijnego i dotyczące udzielenia zamówienia publicznego </w:t>
      </w:r>
      <w:r w:rsidR="00320EED">
        <w:rPr>
          <w:rFonts w:ascii="Calibri" w:hAnsi="Calibri" w:cs="Calibri"/>
          <w:sz w:val="22"/>
          <w:szCs w:val="22"/>
        </w:rPr>
        <w:t>w ramach zadania</w:t>
      </w:r>
      <w:r w:rsidR="007F5F57">
        <w:rPr>
          <w:rFonts w:ascii="Calibri" w:hAnsi="Calibri" w:cs="Calibri"/>
          <w:sz w:val="22"/>
          <w:szCs w:val="22"/>
        </w:rPr>
        <w:t>:</w:t>
      </w:r>
    </w:p>
    <w:p w14:paraId="0E74B3DB" w14:textId="77777777" w:rsidR="00320EED" w:rsidRPr="00320EED" w:rsidRDefault="000E2189" w:rsidP="007F5F57">
      <w:pPr>
        <w:jc w:val="center"/>
        <w:rPr>
          <w:rFonts w:asciiTheme="minorHAnsi" w:hAnsiTheme="minorHAnsi" w:cstheme="minorHAnsi"/>
        </w:rPr>
      </w:pPr>
      <w:r w:rsidRPr="00320EED">
        <w:rPr>
          <w:rFonts w:asciiTheme="minorHAnsi" w:hAnsiTheme="minorHAnsi" w:cstheme="minorHAnsi"/>
          <w:sz w:val="22"/>
          <w:szCs w:val="22"/>
        </w:rPr>
        <w:t>Zagospodarowanie terenu nad zalewem w Miliczu z uwzględnieniem zielono-niebieskiej infrastruktury na działce nr 21/2 ar-8, OB. Milicz, ul. Kolejowa 10, 56-300</w:t>
      </w:r>
      <w:r w:rsidR="007B5EEC" w:rsidRPr="00320EED">
        <w:rPr>
          <w:rFonts w:asciiTheme="minorHAnsi" w:hAnsiTheme="minorHAnsi" w:cstheme="minorHAnsi"/>
        </w:rPr>
        <w:t xml:space="preserve">, </w:t>
      </w:r>
    </w:p>
    <w:p w14:paraId="06E26F37" w14:textId="77777777" w:rsidR="00A148D5" w:rsidRDefault="00320EED" w:rsidP="007F5F5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nazwie</w:t>
      </w:r>
    </w:p>
    <w:p w14:paraId="670B45E0" w14:textId="563D408E" w:rsidR="007F5F57" w:rsidRPr="007F5F57" w:rsidRDefault="000E2189" w:rsidP="007F5F5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13C73">
        <w:rPr>
          <w:rFonts w:asciiTheme="minorHAnsi" w:hAnsiTheme="minorHAnsi" w:cstheme="minorHAnsi"/>
        </w:rPr>
        <w:t xml:space="preserve"> </w:t>
      </w:r>
      <w:r w:rsidRPr="000E2189">
        <w:rPr>
          <w:rFonts w:asciiTheme="minorHAnsi" w:hAnsiTheme="minorHAnsi" w:cstheme="minorHAnsi"/>
          <w:b/>
          <w:bCs/>
          <w:sz w:val="22"/>
          <w:szCs w:val="22"/>
        </w:rPr>
        <w:t>Dostawa i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0E2189">
        <w:rPr>
          <w:rFonts w:asciiTheme="minorHAnsi" w:hAnsiTheme="minorHAnsi" w:cstheme="minorHAnsi"/>
          <w:b/>
          <w:bCs/>
          <w:sz w:val="22"/>
          <w:szCs w:val="22"/>
        </w:rPr>
        <w:t>ontaż oświetlenia solarn</w:t>
      </w:r>
      <w:r w:rsidR="007B5EEC">
        <w:rPr>
          <w:rFonts w:asciiTheme="minorHAnsi" w:hAnsiTheme="minorHAnsi" w:cstheme="minorHAnsi"/>
          <w:b/>
          <w:bCs/>
          <w:sz w:val="22"/>
          <w:szCs w:val="22"/>
        </w:rPr>
        <w:t>o-hybrydowego</w:t>
      </w:r>
      <w:r w:rsidR="00A02F1B" w:rsidRPr="00E13C73">
        <w:rPr>
          <w:rFonts w:asciiTheme="minorHAnsi" w:hAnsiTheme="minorHAnsi" w:cstheme="minorHAnsi"/>
        </w:rPr>
        <w:t xml:space="preserve"> </w:t>
      </w:r>
    </w:p>
    <w:p w14:paraId="7188A7BC" w14:textId="2E6975E4" w:rsidR="008C0BA7" w:rsidRPr="00260116" w:rsidRDefault="00F67012" w:rsidP="00260116">
      <w:pPr>
        <w:tabs>
          <w:tab w:val="left" w:pos="531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60116">
        <w:rPr>
          <w:rFonts w:ascii="Calibri" w:hAnsi="Calibri" w:cs="Calibri"/>
          <w:color w:val="000000"/>
          <w:sz w:val="22"/>
          <w:szCs w:val="22"/>
        </w:rPr>
        <w:t xml:space="preserve">realizowanego w ramach </w:t>
      </w:r>
      <w:r w:rsidR="00260116" w:rsidRPr="00260116">
        <w:rPr>
          <w:rFonts w:ascii="Calibri" w:hAnsi="Calibri" w:cs="Calibri"/>
          <w:color w:val="000000"/>
          <w:sz w:val="22"/>
          <w:szCs w:val="22"/>
        </w:rPr>
        <w:t>interwencji I.13.1 LEADER/Rozwój Lokalny Kierowany przez Społeczność (RLKS) - komponent Wdrażanie LSR</w:t>
      </w:r>
      <w:r w:rsidR="00260116">
        <w:rPr>
          <w:rFonts w:ascii="Calibri" w:hAnsi="Calibri" w:cs="Calibri"/>
          <w:color w:val="000000"/>
          <w:sz w:val="22"/>
          <w:szCs w:val="22"/>
        </w:rPr>
        <w:t xml:space="preserve">, </w:t>
      </w:r>
      <w:r w:rsidRPr="00260116">
        <w:rPr>
          <w:rFonts w:ascii="Calibri" w:hAnsi="Calibri" w:cs="Calibri"/>
          <w:color w:val="000000"/>
          <w:sz w:val="22"/>
          <w:szCs w:val="22"/>
        </w:rPr>
        <w:t>składam ofertę na</w:t>
      </w:r>
      <w:r w:rsidR="00320EED">
        <w:rPr>
          <w:rFonts w:ascii="Calibri" w:hAnsi="Calibri" w:cs="Calibri"/>
          <w:color w:val="000000"/>
          <w:sz w:val="22"/>
          <w:szCs w:val="22"/>
        </w:rPr>
        <w:t xml:space="preserve"> d</w:t>
      </w:r>
      <w:r w:rsidR="00320EED" w:rsidRPr="00320EED">
        <w:rPr>
          <w:rFonts w:ascii="Calibri" w:hAnsi="Calibri" w:cs="Calibri"/>
          <w:color w:val="000000"/>
          <w:sz w:val="22"/>
          <w:szCs w:val="22"/>
        </w:rPr>
        <w:t>ostaw</w:t>
      </w:r>
      <w:r w:rsidR="00320EED">
        <w:rPr>
          <w:rFonts w:ascii="Calibri" w:hAnsi="Calibri" w:cs="Calibri"/>
          <w:color w:val="000000"/>
          <w:sz w:val="22"/>
          <w:szCs w:val="22"/>
        </w:rPr>
        <w:t>ę</w:t>
      </w:r>
      <w:r w:rsidR="00320EED" w:rsidRPr="00320EED">
        <w:rPr>
          <w:rFonts w:ascii="Calibri" w:hAnsi="Calibri" w:cs="Calibri"/>
          <w:color w:val="000000"/>
          <w:sz w:val="22"/>
          <w:szCs w:val="22"/>
        </w:rPr>
        <w:t xml:space="preserve"> i montaż oświetlenia solarno-hybrydowego</w:t>
      </w:r>
    </w:p>
    <w:p w14:paraId="442C7132" w14:textId="77777777" w:rsidR="00F051C6" w:rsidRPr="00260116" w:rsidRDefault="00F051C6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9F21A14" w14:textId="28887E93" w:rsidR="008C0BA7" w:rsidRDefault="008C0BA7" w:rsidP="002601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 w:rsidRPr="00260116">
        <w:rPr>
          <w:b/>
          <w:bCs/>
          <w:iCs/>
        </w:rPr>
        <w:t>Oferujemy wykonanie przedmiotu zamówienia, zgodnie z wymogami Zamawiającego za łączną cenę (tabela podsumowująca ofertę):</w:t>
      </w:r>
    </w:p>
    <w:p w14:paraId="615705F6" w14:textId="77777777" w:rsidR="001164D4" w:rsidRDefault="001164D4" w:rsidP="001164D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413"/>
      </w:tblGrid>
      <w:tr w:rsidR="001164D4" w14:paraId="279B1E41" w14:textId="77777777" w:rsidTr="001164D4">
        <w:tc>
          <w:tcPr>
            <w:tcW w:w="2265" w:type="dxa"/>
            <w:shd w:val="clear" w:color="auto" w:fill="AEAAAA" w:themeFill="background2" w:themeFillShade="BF"/>
          </w:tcPr>
          <w:p w14:paraId="628C8AE7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44B9A645" w14:textId="77777777" w:rsidR="001164D4" w:rsidRDefault="001164D4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 xml:space="preserve">Cena </w:t>
            </w:r>
            <w:r w:rsidRPr="00260116">
              <w:rPr>
                <w:rFonts w:ascii="Calibri" w:hAnsi="Calibri" w:cs="Calibri"/>
                <w:b/>
                <w:bCs/>
                <w:iCs/>
              </w:rPr>
              <w:t>netto</w:t>
            </w: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212C838E" w14:textId="77777777" w:rsidR="001164D4" w:rsidRDefault="001164D4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Podatek VAT</w:t>
            </w:r>
          </w:p>
        </w:tc>
        <w:tc>
          <w:tcPr>
            <w:tcW w:w="2413" w:type="dxa"/>
            <w:shd w:val="clear" w:color="auto" w:fill="AEAAAA" w:themeFill="background2" w:themeFillShade="BF"/>
            <w:vAlign w:val="center"/>
          </w:tcPr>
          <w:p w14:paraId="43BF93EF" w14:textId="77777777" w:rsidR="001164D4" w:rsidRDefault="001164D4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Cena brutto</w:t>
            </w:r>
          </w:p>
        </w:tc>
      </w:tr>
      <w:tr w:rsidR="001164D4" w14:paraId="33ABFB53" w14:textId="77777777" w:rsidTr="001164D4">
        <w:trPr>
          <w:trHeight w:val="1112"/>
        </w:trPr>
        <w:tc>
          <w:tcPr>
            <w:tcW w:w="2265" w:type="dxa"/>
          </w:tcPr>
          <w:p w14:paraId="68090919" w14:textId="1A2A96BF" w:rsidR="001164D4" w:rsidRPr="007B5EEC" w:rsidRDefault="001164D4" w:rsidP="001164D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B5EEC">
              <w:rPr>
                <w:rFonts w:asciiTheme="minorHAnsi" w:hAnsiTheme="minorHAnsi" w:cstheme="minorHAnsi"/>
                <w:b/>
                <w:bCs/>
              </w:rPr>
              <w:t>Dostawa i montaż oświetlenia solarn</w:t>
            </w:r>
            <w:r w:rsidR="007B5EEC" w:rsidRPr="007B5EEC">
              <w:rPr>
                <w:rFonts w:asciiTheme="minorHAnsi" w:hAnsiTheme="minorHAnsi" w:cstheme="minorHAnsi"/>
                <w:b/>
                <w:bCs/>
              </w:rPr>
              <w:t>o-hybrydowego</w:t>
            </w:r>
          </w:p>
          <w:p w14:paraId="733405FB" w14:textId="19946CE2" w:rsidR="001164D4" w:rsidRDefault="001164D4" w:rsidP="001164D4">
            <w:pPr>
              <w:spacing w:line="276" w:lineRule="auto"/>
              <w:jc w:val="center"/>
              <w:rPr>
                <w:b/>
                <w:bCs/>
                <w:iCs/>
              </w:rPr>
            </w:pPr>
            <w:r w:rsidRPr="007B5EEC">
              <w:rPr>
                <w:rFonts w:asciiTheme="minorHAnsi" w:hAnsiTheme="minorHAnsi" w:cstheme="minorHAnsi"/>
                <w:b/>
                <w:bCs/>
                <w:iCs/>
              </w:rPr>
              <w:t>w liczbie 8 sztuk</w:t>
            </w:r>
          </w:p>
        </w:tc>
        <w:tc>
          <w:tcPr>
            <w:tcW w:w="2265" w:type="dxa"/>
          </w:tcPr>
          <w:p w14:paraId="2DD6767B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178C0FBF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413" w:type="dxa"/>
          </w:tcPr>
          <w:p w14:paraId="7344DBAA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</w:tr>
      <w:tr w:rsidR="001164D4" w14:paraId="6AEE8408" w14:textId="77777777" w:rsidTr="001164D4">
        <w:trPr>
          <w:trHeight w:val="914"/>
        </w:trPr>
        <w:tc>
          <w:tcPr>
            <w:tcW w:w="2265" w:type="dxa"/>
          </w:tcPr>
          <w:p w14:paraId="6B31A02B" w14:textId="77777777" w:rsidR="001164D4" w:rsidRPr="007B5EEC" w:rsidRDefault="001164D4" w:rsidP="00EF504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7B5EEC">
              <w:rPr>
                <w:rFonts w:asciiTheme="minorHAnsi" w:hAnsiTheme="minorHAnsi" w:cstheme="minorHAnsi"/>
                <w:b/>
                <w:bCs/>
                <w:iCs/>
              </w:rPr>
              <w:t>RAZEM :</w:t>
            </w:r>
          </w:p>
        </w:tc>
        <w:tc>
          <w:tcPr>
            <w:tcW w:w="2265" w:type="dxa"/>
          </w:tcPr>
          <w:p w14:paraId="69DA7340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7C845229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413" w:type="dxa"/>
          </w:tcPr>
          <w:p w14:paraId="7B50EF05" w14:textId="77777777" w:rsidR="001164D4" w:rsidRDefault="001164D4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</w:tr>
    </w:tbl>
    <w:p w14:paraId="577C5A58" w14:textId="77777777" w:rsidR="007B5EEC" w:rsidRDefault="007B5EEC" w:rsidP="0026011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5FA9DA6" w14:textId="77777777" w:rsidR="007B5EEC" w:rsidRDefault="007B5EEC" w:rsidP="0026011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E58BA02" w14:textId="77777777" w:rsidR="007B5EEC" w:rsidRPr="00260116" w:rsidRDefault="007B5EEC" w:rsidP="0026011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49A2178" w14:textId="77777777" w:rsidR="001D2A68" w:rsidRDefault="001D2A68" w:rsidP="001D2A68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>
        <w:rPr>
          <w:b/>
          <w:bCs/>
          <w:iCs/>
        </w:rPr>
        <w:t xml:space="preserve">Proponowany okres gwarancji 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3964"/>
        <w:gridCol w:w="4962"/>
      </w:tblGrid>
      <w:tr w:rsidR="001D2A68" w:rsidRPr="00260116" w14:paraId="00BE29AE" w14:textId="77777777" w:rsidTr="001D2A68">
        <w:trPr>
          <w:trHeight w:val="516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802DC54" w14:textId="0EBF6914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962" w:type="dxa"/>
          </w:tcPr>
          <w:p w14:paraId="70CB2CEC" w14:textId="1576EF1A" w:rsidR="001D2A68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Liczba miesięcy</w:t>
            </w:r>
          </w:p>
        </w:tc>
      </w:tr>
      <w:tr w:rsidR="001D2A68" w:rsidRPr="00260116" w14:paraId="7871A631" w14:textId="77777777" w:rsidTr="001D2A68">
        <w:trPr>
          <w:trHeight w:val="1044"/>
        </w:trPr>
        <w:tc>
          <w:tcPr>
            <w:tcW w:w="3964" w:type="dxa"/>
            <w:vAlign w:val="center"/>
          </w:tcPr>
          <w:p w14:paraId="1A51B2BC" w14:textId="4AB4524C" w:rsidR="001D2A68" w:rsidRPr="00260116" w:rsidRDefault="007F5F57" w:rsidP="00D80B62">
            <w:pPr>
              <w:spacing w:line="276" w:lineRule="auto"/>
              <w:jc w:val="center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Długość</w:t>
            </w:r>
            <w:r w:rsidR="001D2A68">
              <w:rPr>
                <w:rFonts w:ascii="Calibri" w:hAnsi="Calibri" w:cs="Calibri"/>
                <w:iCs/>
              </w:rPr>
              <w:t xml:space="preserve"> gwarancji</w:t>
            </w:r>
          </w:p>
        </w:tc>
        <w:tc>
          <w:tcPr>
            <w:tcW w:w="4962" w:type="dxa"/>
          </w:tcPr>
          <w:p w14:paraId="4B428474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iCs/>
              </w:rPr>
            </w:pPr>
          </w:p>
        </w:tc>
      </w:tr>
    </w:tbl>
    <w:p w14:paraId="44F60E80" w14:textId="1E5248D1" w:rsidR="00260116" w:rsidRDefault="00260116" w:rsidP="001D2A68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26EC3996" w14:textId="77777777" w:rsidR="00881D5F" w:rsidRDefault="00881D5F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3F77DE2C" w14:textId="43C8CA1F" w:rsidR="00881D5F" w:rsidRPr="00881D5F" w:rsidRDefault="00881D5F" w:rsidP="00881D5F">
      <w:pPr>
        <w:pStyle w:val="Akapitzlist"/>
        <w:numPr>
          <w:ilvl w:val="0"/>
          <w:numId w:val="3"/>
        </w:numPr>
        <w:tabs>
          <w:tab w:val="left" w:pos="5310"/>
        </w:tabs>
        <w:spacing w:line="276" w:lineRule="auto"/>
        <w:jc w:val="both"/>
        <w:rPr>
          <w:b/>
          <w:bCs/>
          <w:color w:val="000000"/>
        </w:rPr>
      </w:pPr>
      <w:r w:rsidRPr="00881D5F">
        <w:rPr>
          <w:b/>
          <w:bCs/>
          <w:color w:val="000000"/>
        </w:rPr>
        <w:t>Przewiduję/ nie przewiduję</w:t>
      </w:r>
      <w:r w:rsidRPr="00881D5F">
        <w:rPr>
          <w:b/>
          <w:bCs/>
          <w:color w:val="000000"/>
          <w:vertAlign w:val="superscript"/>
        </w:rPr>
        <w:t>*</w:t>
      </w:r>
      <w:r w:rsidRPr="00881D5F">
        <w:rPr>
          <w:b/>
          <w:bCs/>
          <w:color w:val="000000"/>
        </w:rPr>
        <w:t xml:space="preserve"> powierzenie/a podwykonawcom wykonania części zamówienia. </w:t>
      </w:r>
    </w:p>
    <w:p w14:paraId="749308D6" w14:textId="77777777" w:rsidR="00881D5F" w:rsidRPr="00246D0A" w:rsidRDefault="00881D5F" w:rsidP="00881D5F">
      <w:pPr>
        <w:tabs>
          <w:tab w:val="left" w:pos="5310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  <w:tblCaption w:val="Tabela 1 dotyczy powierzenia podwykonawcom wykonania części zamówienia"/>
        <w:tblDescription w:val="Tabela zawiera 3 kolumny. W pierwszej liczba porzadkowa w drugiej nazwa podwykonawcy jeśli jest znana w trzeciej nazwa części zamówienia, których wykonanie wykonawca zamierza powierzyć podwykonawcom"/>
      </w:tblPr>
      <w:tblGrid>
        <w:gridCol w:w="567"/>
        <w:gridCol w:w="3544"/>
        <w:gridCol w:w="4961"/>
      </w:tblGrid>
      <w:tr w:rsidR="00881D5F" w:rsidRPr="00246D0A" w14:paraId="55C538F1" w14:textId="77777777" w:rsidTr="00881D5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C6E530" w14:textId="77777777" w:rsidR="00881D5F" w:rsidRPr="00881D5F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81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  <w:vAlign w:val="center"/>
            <w:hideMark/>
          </w:tcPr>
          <w:p w14:paraId="34534E8F" w14:textId="77777777" w:rsidR="00881D5F" w:rsidRPr="00881D5F" w:rsidRDefault="00881D5F" w:rsidP="00EF504B">
            <w:pPr>
              <w:tabs>
                <w:tab w:val="left" w:pos="5310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81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podwykonawcy</w:t>
            </w:r>
            <w:r w:rsidRPr="00881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(jeśli jest znana Wykonawcy)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9A1E8" w14:textId="77777777" w:rsidR="00881D5F" w:rsidRPr="00881D5F" w:rsidRDefault="00881D5F" w:rsidP="00EF504B">
            <w:pPr>
              <w:tabs>
                <w:tab w:val="left" w:pos="5310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81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części zamówienia, których wykonanie Wykonawca zamierza powierzyć podwykonawcy/om</w:t>
            </w:r>
          </w:p>
        </w:tc>
      </w:tr>
      <w:tr w:rsidR="00881D5F" w:rsidRPr="00246D0A" w14:paraId="20E41126" w14:textId="77777777" w:rsidTr="00881D5F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26528A" w14:textId="77777777" w:rsidR="00881D5F" w:rsidRPr="00881D5F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81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93B91" w14:textId="77777777" w:rsidR="00881D5F" w:rsidRPr="00246D0A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F15CC" w14:textId="77777777" w:rsidR="00881D5F" w:rsidRPr="00246D0A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1D5F" w:rsidRPr="00246D0A" w14:paraId="0EC7C2C0" w14:textId="77777777" w:rsidTr="00881D5F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290B4" w14:textId="77777777" w:rsidR="00881D5F" w:rsidRPr="00881D5F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81D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6488C" w14:textId="77777777" w:rsidR="00881D5F" w:rsidRPr="00246D0A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DFB3" w14:textId="77777777" w:rsidR="00881D5F" w:rsidRPr="00246D0A" w:rsidRDefault="00881D5F" w:rsidP="00EF504B">
            <w:pPr>
              <w:tabs>
                <w:tab w:val="left" w:pos="5310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F364B6A" w14:textId="10999536" w:rsidR="00881D5F" w:rsidRDefault="00881D5F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</w:pPr>
    </w:p>
    <w:p w14:paraId="3E802FFD" w14:textId="37A23850" w:rsidR="00683F9D" w:rsidRPr="00320EED" w:rsidRDefault="00683F9D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b/>
          <w:bCs/>
          <w:color w:val="EE0000"/>
          <w:sz w:val="22"/>
          <w:szCs w:val="22"/>
        </w:rPr>
      </w:pPr>
      <w:r w:rsidRPr="00320EED">
        <w:rPr>
          <w:rFonts w:ascii="Calibri" w:hAnsi="Calibri" w:cs="Calibri"/>
          <w:b/>
          <w:bCs/>
          <w:color w:val="EE0000"/>
          <w:sz w:val="22"/>
          <w:szCs w:val="22"/>
        </w:rPr>
        <w:t>Do oferty dołączamy karty katalogowe produktów  dostarczanych w ramach realizacji niniejszego zamówienia, o parametrach nie gorszych niż wskazane w załączniku nr 1 do SWZ</w:t>
      </w:r>
      <w:r w:rsidR="00A148D5">
        <w:rPr>
          <w:rFonts w:ascii="Calibri" w:hAnsi="Calibri" w:cs="Calibri"/>
          <w:b/>
          <w:bCs/>
          <w:color w:val="EE0000"/>
          <w:sz w:val="22"/>
          <w:szCs w:val="22"/>
        </w:rPr>
        <w:t xml:space="preserve"> - OPZ</w:t>
      </w:r>
      <w:r w:rsidRPr="00320EED">
        <w:rPr>
          <w:rFonts w:ascii="Calibri" w:hAnsi="Calibri" w:cs="Calibri"/>
          <w:b/>
          <w:bCs/>
          <w:color w:val="EE0000"/>
          <w:sz w:val="22"/>
          <w:szCs w:val="22"/>
        </w:rPr>
        <w:t>, pod rygorem odrzucenia oferty.</w:t>
      </w:r>
      <w:r w:rsidR="00320EED">
        <w:rPr>
          <w:rFonts w:ascii="Calibri" w:hAnsi="Calibri" w:cs="Calibri"/>
          <w:b/>
          <w:bCs/>
          <w:color w:val="EE0000"/>
          <w:sz w:val="22"/>
          <w:szCs w:val="22"/>
        </w:rPr>
        <w:t xml:space="preserve"> Brak kart katalogowych będzie skutkował odrzuceniem oferty.</w:t>
      </w:r>
    </w:p>
    <w:p w14:paraId="77CAF076" w14:textId="77777777" w:rsidR="00881D5F" w:rsidRDefault="00881D5F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0D9C0D88" w14:textId="70F811AC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260116">
        <w:rPr>
          <w:rFonts w:ascii="Calibri" w:hAnsi="Calibri" w:cs="Calibri"/>
          <w:color w:val="000000"/>
          <w:sz w:val="22"/>
          <w:szCs w:val="22"/>
        </w:rPr>
        <w:t xml:space="preserve">Oświadczam/-y jednocześnie, że: </w:t>
      </w:r>
    </w:p>
    <w:p w14:paraId="36BFD6E0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Cena/y oferty brutto zawiera wszelkie koszty związane z prawidłową i właściwą realizacją przedmiotu zamówienia, przy zastosowaniu obowiązujących norm. </w:t>
      </w:r>
    </w:p>
    <w:p w14:paraId="78A31940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Przedmiot zamówienia wykonamy w terminach określonych w przetargu. </w:t>
      </w:r>
    </w:p>
    <w:p w14:paraId="240CB033" w14:textId="1F1C5616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Potwierdzamy, że zdobyliśmy wszystkie informacje niezbędne do przygotowania oferty</w:t>
      </w:r>
      <w:r w:rsidR="001D2A68">
        <w:rPr>
          <w:color w:val="000000"/>
        </w:rPr>
        <w:br/>
      </w:r>
      <w:r w:rsidRPr="00260116">
        <w:rPr>
          <w:color w:val="000000"/>
        </w:rPr>
        <w:t xml:space="preserve">i posiadamy wystarczającą wiedzę o warunkach realizacji zamówienia. </w:t>
      </w:r>
    </w:p>
    <w:p w14:paraId="15D0696D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Oświadczamy, że spełniamy warunki udziału określone przez Zamawiającego.</w:t>
      </w:r>
    </w:p>
    <w:p w14:paraId="7769265A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Oświadczamy, że osoby, które będą uczestniczyć w wykonywaniu zamówienia, posiadają wymagane przepisami prawa uprawnienia, co potwierdzamy załączonymi dokumentami. </w:t>
      </w:r>
    </w:p>
    <w:p w14:paraId="17F14DE6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Oświadczamy, iż uważamy się za związanych niniejszą ofertą przez okres </w:t>
      </w:r>
      <w:r w:rsidRPr="00260116">
        <w:t>30</w:t>
      </w:r>
      <w:r w:rsidRPr="00260116">
        <w:rPr>
          <w:color w:val="000000"/>
        </w:rPr>
        <w:t xml:space="preserve"> dni licząc od daty wyznaczonej na składanie ofert.</w:t>
      </w:r>
    </w:p>
    <w:p w14:paraId="1F462621" w14:textId="570C6225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Oświadczamy, że zapoznaliśmy się z postanowieniami zawartymi w projekcie umowy</w:t>
      </w:r>
      <w:r w:rsidR="001D2A68">
        <w:rPr>
          <w:color w:val="000000"/>
        </w:rPr>
        <w:br/>
      </w:r>
      <w:r w:rsidRPr="00260116">
        <w:rPr>
          <w:color w:val="000000"/>
        </w:rPr>
        <w:t xml:space="preserve">i akceptujemy jej zapisy oraz zobowiązujemy się, w przypadku wyboru naszej oferty jako najkorzystniejszej, do zawarcia umowy w miejscu i terminie wyznaczonym przez Zamawiającego. </w:t>
      </w:r>
    </w:p>
    <w:p w14:paraId="462C5418" w14:textId="39236FC6" w:rsidR="008C0BA7" w:rsidRPr="00B160BE" w:rsidRDefault="008C0BA7" w:rsidP="00B160B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Oświadczam/my, że wypełniam/y obowiązki informacyjne przewidziane w art. 13 lub 14 RODO wobec osób fizycznych, od których dane osobowe bezpośrednio lub pośrednio pozyskałem/liśmy w celu ubiegania się o udzielenie zamówienia publicznego w niniejszym postępowaniu. </w:t>
      </w:r>
    </w:p>
    <w:p w14:paraId="2DA2F56F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5FAE7F8F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  <w:highlight w:val="red"/>
        </w:rPr>
      </w:pPr>
    </w:p>
    <w:p w14:paraId="446081CB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3163039F" w14:textId="3E8EA67B" w:rsidR="001D2A68" w:rsidRDefault="001D2A68" w:rsidP="001D2A68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</w:p>
    <w:p w14:paraId="616653BD" w14:textId="1BCB4DC5" w:rsidR="001D2A68" w:rsidRDefault="001D2A68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  <w:r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  <w:t>…………………………………………………………………………………………………………………………</w:t>
      </w:r>
    </w:p>
    <w:p w14:paraId="0BAA9F8E" w14:textId="77777777" w:rsidR="001D2A68" w:rsidRDefault="001D2A68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</w:p>
    <w:p w14:paraId="383BA5F5" w14:textId="2DA77119" w:rsidR="009B0EA5" w:rsidRPr="00260116" w:rsidRDefault="009B0EA5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  <w:r w:rsidRPr="00260116"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  <w:t xml:space="preserve"> (kwalifikowany podpis elektroniczny lub podpis zaufany lub podpis osobisty)</w:t>
      </w:r>
    </w:p>
    <w:p w14:paraId="635A8390" w14:textId="77777777" w:rsidR="009B0EA5" w:rsidRPr="00260116" w:rsidRDefault="009B0EA5" w:rsidP="0026011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eastAsia="Trebuchet MS" w:hAnsi="Calibri" w:cs="Calibri"/>
          <w:i/>
          <w:iCs/>
          <w:color w:val="000000"/>
          <w:kern w:val="2"/>
          <w:sz w:val="22"/>
          <w:szCs w:val="22"/>
          <w:lang w:eastAsia="zh-CN" w:bidi="hi-IN"/>
        </w:rPr>
      </w:pPr>
      <w:r w:rsidRPr="00260116">
        <w:rPr>
          <w:rFonts w:ascii="Calibri" w:eastAsia="Trebuchet MS" w:hAnsi="Calibri" w:cs="Calibri"/>
          <w:i/>
          <w:iCs/>
          <w:color w:val="000000"/>
          <w:kern w:val="2"/>
          <w:sz w:val="22"/>
          <w:szCs w:val="22"/>
          <w:lang w:eastAsia="zh-CN" w:bidi="hi-IN"/>
        </w:rPr>
        <w:t xml:space="preserve">                                                         </w:t>
      </w:r>
    </w:p>
    <w:p w14:paraId="1D0291CE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4576463" w14:textId="77777777" w:rsidR="00402370" w:rsidRPr="00260116" w:rsidRDefault="00402370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6A04E00" w14:textId="558B5548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Wykonawca oświadcza w formularzu cenowym, czy dla celów kalkulacji ceny ofertowej przyjął wyroby / urządzenia / systemy, o których mowa w szczegółowym opisie przedmiotu zamówienia, czy też uwzględnił usługi/ wyroby / urządzenia / systemy o parametrach równoważnych. Wykonawca, który powołuje się na rozwiązania równoważne zobowiązany jest wskazać w formularzu cenowym: wykaz usług / urządzeń/ wyrobów systemów równoważnych, przyjętych do kalkulacji ceny oferty oraz stosowne dokumenty potwierdzające, że zaoferowane usługi / urządzenia / wyroby / systemy zapewnią uzyskanie parametrów technicznych nie gorszych od założonych w </w:t>
      </w:r>
      <w:r w:rsidRPr="001D2A68">
        <w:rPr>
          <w:rFonts w:ascii="Calibri" w:hAnsi="Calibri" w:cs="Calibri"/>
          <w:i/>
          <w:iCs/>
          <w:sz w:val="20"/>
          <w:szCs w:val="20"/>
        </w:rPr>
        <w:t xml:space="preserve">SWZ i dokumentacji przetargowej.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Poprzez dokumentację potwierdzającą minimalne wymagania parametrów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lastRenderedPageBreak/>
        <w:t>jakościowych, Zamawiający</w:t>
      </w:r>
      <w:r w:rsidRPr="001D2A68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rozumie wymagania zawarte w ogólnie dostępnych źródłach, katalogach, stronach internetowych producentów sprzętu, oprogramowania. </w:t>
      </w:r>
    </w:p>
    <w:p w14:paraId="4EDD1863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E225FE8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W przypadku zaoferowania urządzeń/wyrobów, systemów niespełniających minimalnych parametrów jakościowych, określonych w s</w:t>
      </w:r>
      <w:r w:rsidRPr="001D2A68">
        <w:rPr>
          <w:rFonts w:ascii="Calibri" w:hAnsi="Calibri" w:cs="Calibri"/>
          <w:i/>
          <w:iCs/>
          <w:sz w:val="20"/>
          <w:szCs w:val="20"/>
        </w:rPr>
        <w:t>pecyfikacji istotnych warunków zamówienia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, oferta takiego Wykonawcy zostanie odrzucona z uwagi na fakt, iż jej treść nie będzie odpowiadała treści </w:t>
      </w:r>
      <w:r w:rsidRPr="001D2A68">
        <w:rPr>
          <w:rFonts w:ascii="Calibri" w:hAnsi="Calibri" w:cs="Calibri"/>
          <w:i/>
          <w:iCs/>
          <w:sz w:val="20"/>
          <w:szCs w:val="20"/>
        </w:rPr>
        <w:t>SWZ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.</w:t>
      </w:r>
    </w:p>
    <w:p w14:paraId="74E08BBA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b/>
          <w:i/>
          <w:iCs/>
          <w:sz w:val="20"/>
          <w:szCs w:val="20"/>
        </w:rPr>
      </w:pPr>
    </w:p>
    <w:p w14:paraId="655D5554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Wypełnione i podpisane tabele stanowiące treść formularza ofertowego stanowią jego integralną część i należy złożyć je wraz z ofertą. W przypadku żądania wykazania wpisu określonych parametrów, należy wpisać oferowane konkretne, rzeczowe wartości. W przypadku, gdy Wykonawca, w którejkolwiek z pozycji wpisze słowa „nie spełnia” lub zaoferuje niższe wartości, oferta zostanie odrzucona, gdyż jej treść nie odpowiada treści przetargu.</w:t>
      </w:r>
    </w:p>
    <w:p w14:paraId="489F73F9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sectPr w:rsidR="008C0BA7" w:rsidRPr="001D2A68" w:rsidSect="001D2A68">
      <w:footerReference w:type="default" r:id="rId7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7A64" w14:textId="77777777" w:rsidR="00A57BC4" w:rsidRDefault="00A57BC4" w:rsidP="00F67012">
      <w:r>
        <w:separator/>
      </w:r>
    </w:p>
  </w:endnote>
  <w:endnote w:type="continuationSeparator" w:id="0">
    <w:p w14:paraId="06389ABF" w14:textId="77777777" w:rsidR="00A57BC4" w:rsidRDefault="00A57BC4" w:rsidP="00F6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20C9" w14:textId="32637654" w:rsidR="00F67012" w:rsidRDefault="00F67012">
    <w:pPr>
      <w:pStyle w:val="Stopka"/>
    </w:pP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63360" behindDoc="1" locked="0" layoutInCell="0" allowOverlap="1" wp14:anchorId="1AE32F79" wp14:editId="5071ADF0">
          <wp:simplePos x="0" y="0"/>
          <wp:positionH relativeFrom="margin">
            <wp:posOffset>-822960</wp:posOffset>
          </wp:positionH>
          <wp:positionV relativeFrom="margin">
            <wp:posOffset>6246622</wp:posOffset>
          </wp:positionV>
          <wp:extent cx="7614920" cy="3333115"/>
          <wp:effectExtent l="0" t="0" r="5080" b="0"/>
          <wp:wrapNone/>
          <wp:docPr id="1098326935" name="Obraz 5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08057" w14:textId="77777777" w:rsidR="00A57BC4" w:rsidRDefault="00A57BC4" w:rsidP="00F67012">
      <w:r>
        <w:separator/>
      </w:r>
    </w:p>
  </w:footnote>
  <w:footnote w:type="continuationSeparator" w:id="0">
    <w:p w14:paraId="32195FA4" w14:textId="77777777" w:rsidR="00A57BC4" w:rsidRDefault="00A57BC4" w:rsidP="00F67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A2EBB"/>
    <w:multiLevelType w:val="hybridMultilevel"/>
    <w:tmpl w:val="C0447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A3817"/>
    <w:multiLevelType w:val="hybridMultilevel"/>
    <w:tmpl w:val="D88C0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836919">
    <w:abstractNumId w:val="1"/>
  </w:num>
  <w:num w:numId="2" w16cid:durableId="1082338708">
    <w:abstractNumId w:val="2"/>
  </w:num>
  <w:num w:numId="3" w16cid:durableId="1805538411">
    <w:abstractNumId w:val="0"/>
  </w:num>
  <w:num w:numId="4" w16cid:durableId="1678269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C8"/>
    <w:rsid w:val="0002507A"/>
    <w:rsid w:val="000257C8"/>
    <w:rsid w:val="0008454E"/>
    <w:rsid w:val="000E01A1"/>
    <w:rsid w:val="000E2189"/>
    <w:rsid w:val="001164D4"/>
    <w:rsid w:val="001223DD"/>
    <w:rsid w:val="0018582A"/>
    <w:rsid w:val="001907B0"/>
    <w:rsid w:val="001D2A68"/>
    <w:rsid w:val="00222DAC"/>
    <w:rsid w:val="00237BEA"/>
    <w:rsid w:val="00247C65"/>
    <w:rsid w:val="00252032"/>
    <w:rsid w:val="00260116"/>
    <w:rsid w:val="00277DBA"/>
    <w:rsid w:val="002D3EC7"/>
    <w:rsid w:val="00320EED"/>
    <w:rsid w:val="003510C1"/>
    <w:rsid w:val="00373032"/>
    <w:rsid w:val="003775EA"/>
    <w:rsid w:val="003F3313"/>
    <w:rsid w:val="00402370"/>
    <w:rsid w:val="00414BCF"/>
    <w:rsid w:val="00466667"/>
    <w:rsid w:val="004B6B3C"/>
    <w:rsid w:val="004D4F80"/>
    <w:rsid w:val="00501178"/>
    <w:rsid w:val="0056720A"/>
    <w:rsid w:val="0057628A"/>
    <w:rsid w:val="00593E09"/>
    <w:rsid w:val="005B6073"/>
    <w:rsid w:val="005C77E0"/>
    <w:rsid w:val="00613604"/>
    <w:rsid w:val="00683F9D"/>
    <w:rsid w:val="006D6D1A"/>
    <w:rsid w:val="00766627"/>
    <w:rsid w:val="007704AA"/>
    <w:rsid w:val="00773E24"/>
    <w:rsid w:val="007B5EEC"/>
    <w:rsid w:val="007C5532"/>
    <w:rsid w:val="007C7E87"/>
    <w:rsid w:val="007F5F57"/>
    <w:rsid w:val="00816E81"/>
    <w:rsid w:val="00817D86"/>
    <w:rsid w:val="00881D5F"/>
    <w:rsid w:val="008C0BA7"/>
    <w:rsid w:val="008D060F"/>
    <w:rsid w:val="00903071"/>
    <w:rsid w:val="00913BCD"/>
    <w:rsid w:val="009528E7"/>
    <w:rsid w:val="009935D9"/>
    <w:rsid w:val="00996541"/>
    <w:rsid w:val="009B0EA5"/>
    <w:rsid w:val="009E4723"/>
    <w:rsid w:val="00A02F1B"/>
    <w:rsid w:val="00A148D5"/>
    <w:rsid w:val="00A26236"/>
    <w:rsid w:val="00A57BC4"/>
    <w:rsid w:val="00AB1D54"/>
    <w:rsid w:val="00AB4A23"/>
    <w:rsid w:val="00AB51DD"/>
    <w:rsid w:val="00AF18F0"/>
    <w:rsid w:val="00B1241F"/>
    <w:rsid w:val="00B160BE"/>
    <w:rsid w:val="00B41A57"/>
    <w:rsid w:val="00B428A3"/>
    <w:rsid w:val="00B4539A"/>
    <w:rsid w:val="00B90882"/>
    <w:rsid w:val="00BB5DBE"/>
    <w:rsid w:val="00BE1B3D"/>
    <w:rsid w:val="00C064C9"/>
    <w:rsid w:val="00C25588"/>
    <w:rsid w:val="00CD75B8"/>
    <w:rsid w:val="00CE2615"/>
    <w:rsid w:val="00D4489F"/>
    <w:rsid w:val="00D63A24"/>
    <w:rsid w:val="00DC39F7"/>
    <w:rsid w:val="00DE2821"/>
    <w:rsid w:val="00DE5F33"/>
    <w:rsid w:val="00DF28C2"/>
    <w:rsid w:val="00E20C80"/>
    <w:rsid w:val="00E43521"/>
    <w:rsid w:val="00E52406"/>
    <w:rsid w:val="00E627DF"/>
    <w:rsid w:val="00E67844"/>
    <w:rsid w:val="00E70C48"/>
    <w:rsid w:val="00E85209"/>
    <w:rsid w:val="00F020C7"/>
    <w:rsid w:val="00F051C6"/>
    <w:rsid w:val="00F33319"/>
    <w:rsid w:val="00F550ED"/>
    <w:rsid w:val="00F67012"/>
    <w:rsid w:val="00F84AB1"/>
    <w:rsid w:val="00F94ABA"/>
    <w:rsid w:val="00FA18F9"/>
    <w:rsid w:val="00FA1E3F"/>
    <w:rsid w:val="00FC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026CC"/>
  <w15:chartTrackingRefBased/>
  <w15:docId w15:val="{8789C121-42E4-4EF7-B2E2-9B96721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1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701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670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012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0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012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F67012"/>
    <w:rPr>
      <w:rFonts w:ascii="Calibri" w:eastAsia="Calibri" w:hAnsi="Calibri" w:cs="Calibr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8C0BA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8C0BA7"/>
    <w:rPr>
      <w:rFonts w:ascii="Calibri" w:eastAsia="Calibri" w:hAnsi="Calibri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Wencek</dc:creator>
  <cp:keywords/>
  <dc:description/>
  <cp:lastModifiedBy>Beata Krzyżanowska</cp:lastModifiedBy>
  <cp:revision>18</cp:revision>
  <dcterms:created xsi:type="dcterms:W3CDTF">2026-02-02T12:20:00Z</dcterms:created>
  <dcterms:modified xsi:type="dcterms:W3CDTF">2026-04-29T12:20:00Z</dcterms:modified>
</cp:coreProperties>
</file>